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234D">
        <w:rPr>
          <w:rFonts w:ascii="Times New Roman" w:hAnsi="Times New Roman" w:cs="Times New Roman"/>
          <w:b/>
          <w:sz w:val="24"/>
          <w:szCs w:val="24"/>
        </w:rPr>
        <w:t xml:space="preserve">январе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2B234D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B234D">
              <w:rPr>
                <w:rFonts w:ascii="Times New Roman" w:hAnsi="Times New Roman" w:hint="eastAsia"/>
                <w:szCs w:val="24"/>
              </w:rPr>
              <w:t>Московская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область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город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Домодедово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B234D">
              <w:rPr>
                <w:rFonts w:ascii="Times New Roman" w:hAnsi="Times New Roman" w:hint="eastAsia"/>
                <w:szCs w:val="24"/>
              </w:rPr>
              <w:t>мкр</w:t>
            </w:r>
            <w:proofErr w:type="gramStart"/>
            <w:r w:rsidRPr="002B234D">
              <w:rPr>
                <w:rFonts w:ascii="Times New Roman" w:hAnsi="Times New Roman"/>
                <w:szCs w:val="24"/>
              </w:rPr>
              <w:t>.</w:t>
            </w:r>
            <w:r w:rsidRPr="002B234D">
              <w:rPr>
                <w:rFonts w:ascii="Times New Roman" w:hAnsi="Times New Roman" w:hint="eastAsia"/>
                <w:szCs w:val="24"/>
              </w:rPr>
              <w:t>Б</w:t>
            </w:r>
            <w:proofErr w:type="gramEnd"/>
            <w:r w:rsidRPr="002B234D">
              <w:rPr>
                <w:rFonts w:ascii="Times New Roman" w:hAnsi="Times New Roman" w:hint="eastAsia"/>
                <w:szCs w:val="24"/>
              </w:rPr>
              <w:t>арыбино</w:t>
            </w:r>
            <w:proofErr w:type="spellEnd"/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ул</w:t>
            </w:r>
            <w:r w:rsidRPr="002B234D">
              <w:rPr>
                <w:rFonts w:ascii="Times New Roman" w:hAnsi="Times New Roman"/>
                <w:szCs w:val="24"/>
              </w:rPr>
              <w:t>.1-</w:t>
            </w:r>
            <w:r w:rsidRPr="002B234D">
              <w:rPr>
                <w:rFonts w:ascii="Times New Roman" w:hAnsi="Times New Roman" w:hint="eastAsia"/>
                <w:szCs w:val="24"/>
              </w:rPr>
              <w:t>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Вокзальная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вблизи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дома</w:t>
            </w:r>
            <w:r w:rsidRPr="002B234D">
              <w:rPr>
                <w:rFonts w:ascii="Times New Roman" w:hAnsi="Times New Roman"/>
                <w:szCs w:val="24"/>
              </w:rPr>
              <w:t xml:space="preserve">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AC" w:rsidRDefault="001A79AC" w:rsidP="007B325D">
      <w:r>
        <w:separator/>
      </w:r>
    </w:p>
  </w:endnote>
  <w:endnote w:type="continuationSeparator" w:id="0">
    <w:p w:rsidR="001A79AC" w:rsidRDefault="001A79AC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AC" w:rsidRDefault="001A79AC" w:rsidP="007B325D">
      <w:r>
        <w:separator/>
      </w:r>
    </w:p>
  </w:footnote>
  <w:footnote w:type="continuationSeparator" w:id="0">
    <w:p w:rsidR="001A79AC" w:rsidRDefault="001A79AC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414D8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13074</Words>
  <Characters>74525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2021-12-21T09:34:00Z</dcterms:created>
  <dcterms:modified xsi:type="dcterms:W3CDTF">2021-12-21T09:34:00Z</dcterms:modified>
</cp:coreProperties>
</file>